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6" w:rsidRDefault="00E76F56" w:rsidP="00E76F56">
      <w:pPr>
        <w:pStyle w:val="Default"/>
      </w:pPr>
    </w:p>
    <w:p w:rsidR="00E76F56" w:rsidRPr="0049786C" w:rsidRDefault="00E76F56" w:rsidP="00E76F56">
      <w:pPr>
        <w:pStyle w:val="Default"/>
        <w:rPr>
          <w:b/>
          <w:sz w:val="22"/>
          <w:szCs w:val="22"/>
        </w:rPr>
      </w:pPr>
      <w:bookmarkStart w:id="0" w:name="_GoBack"/>
      <w:proofErr w:type="spellStart"/>
      <w:r w:rsidRPr="0049786C">
        <w:rPr>
          <w:b/>
          <w:sz w:val="22"/>
          <w:szCs w:val="22"/>
        </w:rPr>
        <w:t>Farmasötik</w:t>
      </w:r>
      <w:proofErr w:type="spellEnd"/>
      <w:r w:rsidRPr="0049786C">
        <w:rPr>
          <w:b/>
          <w:sz w:val="22"/>
          <w:szCs w:val="22"/>
        </w:rPr>
        <w:t xml:space="preserve"> </w:t>
      </w:r>
      <w:proofErr w:type="spellStart"/>
      <w:r w:rsidRPr="0049786C">
        <w:rPr>
          <w:b/>
          <w:sz w:val="22"/>
          <w:szCs w:val="22"/>
        </w:rPr>
        <w:t>Biyoteknoloji</w:t>
      </w:r>
      <w:proofErr w:type="spellEnd"/>
      <w:r w:rsidRPr="0049786C">
        <w:rPr>
          <w:b/>
          <w:sz w:val="22"/>
          <w:szCs w:val="22"/>
        </w:rPr>
        <w:t xml:space="preserve"> ve İlaç Tasarımı Alanı Öncelikli Alan/Alt Alan Ders havuzları </w:t>
      </w:r>
    </w:p>
    <w:bookmarkEnd w:id="0"/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Ders havuzunda mevcut olan dersler: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9303175012013</w:t>
      </w:r>
      <w:proofErr w:type="gramEnd"/>
      <w:r>
        <w:rPr>
          <w:sz w:val="22"/>
          <w:szCs w:val="22"/>
        </w:rPr>
        <w:t xml:space="preserve"> İlaç Mühendisliğinde Temel Prensipler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9303175022013</w:t>
      </w:r>
      <w:proofErr w:type="gramEnd"/>
      <w:r>
        <w:rPr>
          <w:sz w:val="22"/>
          <w:szCs w:val="22"/>
        </w:rPr>
        <w:t xml:space="preserve"> İlaç ve Kozmetik Endüstrisinde Altyapı Tasarımı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9303056122019</w:t>
      </w:r>
      <w:proofErr w:type="gramEnd"/>
      <w:r>
        <w:rPr>
          <w:sz w:val="22"/>
          <w:szCs w:val="22"/>
        </w:rPr>
        <w:t xml:space="preserve"> İlaç Tasarımı I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9303056162019</w:t>
      </w:r>
      <w:proofErr w:type="gramEnd"/>
      <w:r>
        <w:rPr>
          <w:sz w:val="22"/>
          <w:szCs w:val="22"/>
        </w:rPr>
        <w:t xml:space="preserve"> İlaç Tasarımı II (Bu dersi almak için İlaç Tasarımı I dersini almak zorunludur)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9303135252006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Farmasötik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Biyoteknolojide</w:t>
      </w:r>
      <w:proofErr w:type="spellEnd"/>
      <w:r>
        <w:rPr>
          <w:sz w:val="22"/>
          <w:szCs w:val="22"/>
        </w:rPr>
        <w:t xml:space="preserve"> İlaç Taşıyıcı Sistemler I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gramStart"/>
      <w:r w:rsidRPr="00E76F56">
        <w:rPr>
          <w:sz w:val="22"/>
          <w:szCs w:val="22"/>
        </w:rPr>
        <w:t>9303135102006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İmmünoterapötik</w:t>
      </w:r>
      <w:proofErr w:type="spellEnd"/>
      <w:r>
        <w:rPr>
          <w:sz w:val="22"/>
          <w:szCs w:val="22"/>
        </w:rPr>
        <w:t xml:space="preserve"> Ürünler ve Teknolojisi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Koordinasyon Bileşiklerinde Seçme Konular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Selected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Inorganic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Compounds</w:t>
      </w:r>
      <w:proofErr w:type="spellEnd"/>
      <w:r>
        <w:rPr>
          <w:sz w:val="22"/>
          <w:szCs w:val="22"/>
        </w:rPr>
        <w:t xml:space="preserve">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E76F56" w:rsidRDefault="00E76F56" w:rsidP="00E76F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İleri Alt Akım İşlemleri </w:t>
      </w:r>
    </w:p>
    <w:p w:rsidR="00E76F56" w:rsidRDefault="00E76F56" w:rsidP="00E76F56">
      <w:pPr>
        <w:pStyle w:val="Default"/>
        <w:rPr>
          <w:sz w:val="22"/>
          <w:szCs w:val="22"/>
        </w:rPr>
      </w:pPr>
    </w:p>
    <w:p w:rsidR="00623BBF" w:rsidRDefault="00E76F56" w:rsidP="00E76F56">
      <w:r>
        <w:t>Doğal Ürünlerin İzolasyonu</w:t>
      </w:r>
    </w:p>
    <w:sectPr w:rsidR="0062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56"/>
    <w:rsid w:val="000C1EDF"/>
    <w:rsid w:val="0049786C"/>
    <w:rsid w:val="00725389"/>
    <w:rsid w:val="00A60953"/>
    <w:rsid w:val="00E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Sağlık Bilimleri Ens</cp:lastModifiedBy>
  <cp:revision>3</cp:revision>
  <dcterms:created xsi:type="dcterms:W3CDTF">2020-10-19T08:33:00Z</dcterms:created>
  <dcterms:modified xsi:type="dcterms:W3CDTF">2020-10-19T08:51:00Z</dcterms:modified>
</cp:coreProperties>
</file>